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F09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132C16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4" w:lineRule="auto"/>
        <w:ind w:left="0" w:firstLine="0" w:firstLineChars="0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44"/>
          <w:szCs w:val="44"/>
          <w:lang w:val="en-US" w:eastAsia="en-US" w:bidi="ar-SA"/>
        </w:rPr>
        <w:t>承诺书</w:t>
      </w:r>
    </w:p>
    <w:p w14:paraId="61C4DA0A">
      <w:pPr>
        <w:widowControl/>
        <w:kinsoku w:val="0"/>
        <w:autoSpaceDE w:val="0"/>
        <w:autoSpaceDN w:val="0"/>
        <w:adjustRightInd w:val="0"/>
        <w:snapToGrid w:val="0"/>
        <w:spacing w:line="256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9AAA4CB">
      <w:pPr>
        <w:widowControl/>
        <w:kinsoku w:val="0"/>
        <w:autoSpaceDE w:val="0"/>
        <w:autoSpaceDN w:val="0"/>
        <w:adjustRightInd w:val="0"/>
        <w:snapToGrid w:val="0"/>
        <w:spacing w:line="256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677C686">
      <w:pPr>
        <w:widowControl/>
        <w:kinsoku w:val="0"/>
        <w:autoSpaceDE w:val="0"/>
        <w:autoSpaceDN w:val="0"/>
        <w:adjustRightInd w:val="0"/>
        <w:snapToGrid w:val="0"/>
        <w:spacing w:line="257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7277E9A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365" w:lineRule="auto"/>
        <w:ind w:left="26" w:right="12" w:firstLine="648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本人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：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，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身份证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：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                  </w:t>
      </w:r>
      <w:r>
        <w:rPr>
          <w:rFonts w:ascii="宋体" w:hAnsi="宋体" w:eastAsia="宋体" w:cs="宋体"/>
          <w:snapToGrid w:val="0"/>
          <w:color w:val="000000"/>
          <w:spacing w:val="-11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>，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报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position w:val="-1"/>
          <w:sz w:val="32"/>
          <w:szCs w:val="32"/>
          <w:lang w:val="en-US" w:eastAsia="en-US" w:bidi="ar-SA"/>
        </w:rPr>
        <w:t>名号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position w:val="-1"/>
          <w:sz w:val="32"/>
          <w:szCs w:val="32"/>
          <w:lang w:val="en-US" w:eastAsia="en-US" w:bidi="ar-SA"/>
        </w:rPr>
        <w:t>：</w:t>
      </w:r>
      <w:r>
        <w:rPr>
          <w:rFonts w:ascii="宋体" w:hAnsi="宋体" w:eastAsia="宋体" w:cs="宋体"/>
          <w:snapToGrid w:val="0"/>
          <w:color w:val="000000"/>
          <w:kern w:val="0"/>
          <w:position w:val="-1"/>
          <w:sz w:val="32"/>
          <w:szCs w:val="32"/>
          <w:u w:val="single" w:color="auto"/>
          <w:lang w:val="en-US" w:eastAsia="en-US" w:bidi="ar-SA"/>
        </w:rPr>
        <w:t xml:space="preserve">                 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，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已认真阅读《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福建江夏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学院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6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年硕士研究生招生简章》，保证网报信息及所提供的材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料真实有效，并保证录取当年入学前取得教育部留学服务中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心出具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且符合报考条件的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《国（境）外学历学位认证书》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，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  <w:t>否则录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  <w:t>取资格无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效，由此产生的一切后果自负。</w:t>
      </w:r>
    </w:p>
    <w:p w14:paraId="484C47EA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286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081E3350">
      <w:pPr>
        <w:widowControl/>
        <w:kinsoku w:val="0"/>
        <w:autoSpaceDE w:val="0"/>
        <w:autoSpaceDN w:val="0"/>
        <w:adjustRightInd w:val="0"/>
        <w:snapToGrid w:val="0"/>
        <w:spacing w:line="286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56D7FD56">
      <w:pPr>
        <w:widowControl/>
        <w:kinsoku w:val="0"/>
        <w:autoSpaceDE w:val="0"/>
        <w:autoSpaceDN w:val="0"/>
        <w:adjustRightInd w:val="0"/>
        <w:snapToGrid w:val="0"/>
        <w:spacing w:line="286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663CA1A0">
      <w:pPr>
        <w:widowControl w:val="0"/>
        <w:kinsoku w:val="0"/>
        <w:autoSpaceDE w:val="0"/>
        <w:autoSpaceDN w:val="0"/>
        <w:adjustRightInd w:val="0"/>
        <w:snapToGrid w:val="0"/>
        <w:spacing w:before="101" w:line="226" w:lineRule="auto"/>
        <w:ind w:firstLine="5248" w:firstLineChars="16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签名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（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手写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）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：</w:t>
      </w:r>
    </w:p>
    <w:p w14:paraId="0A759AB6">
      <w:pPr>
        <w:widowControl/>
        <w:kinsoku w:val="0"/>
        <w:autoSpaceDE w:val="0"/>
        <w:autoSpaceDN w:val="0"/>
        <w:adjustRightInd w:val="0"/>
        <w:snapToGrid w:val="0"/>
        <w:spacing w:line="255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34E6D54B">
      <w:pPr>
        <w:widowControl w:val="0"/>
        <w:kinsoku w:val="0"/>
        <w:autoSpaceDE w:val="0"/>
        <w:autoSpaceDN w:val="0"/>
        <w:adjustRightInd w:val="0"/>
        <w:snapToGrid w:val="0"/>
        <w:spacing w:before="101" w:line="225" w:lineRule="auto"/>
        <w:ind w:firstLine="576" w:firstLineChars="20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16"/>
          <w:kern w:val="0"/>
          <w:sz w:val="32"/>
          <w:szCs w:val="32"/>
          <w:lang w:val="en-US" w:eastAsia="zh-CN" w:bidi="ar-SA"/>
        </w:rPr>
        <w:t xml:space="preserve">                      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>年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 xml:space="preserve">     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>月      日</w:t>
      </w:r>
    </w:p>
    <w:p w14:paraId="44AAEEAE">
      <w:pPr>
        <w:widowControl/>
        <w:kinsoku w:val="0"/>
        <w:autoSpaceDE w:val="0"/>
        <w:autoSpaceDN w:val="0"/>
        <w:adjustRightInd w:val="0"/>
        <w:snapToGrid w:val="0"/>
        <w:spacing w:line="255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1C4DE60C">
      <w:pPr>
        <w:widowControl/>
        <w:kinsoku w:val="0"/>
        <w:autoSpaceDE w:val="0"/>
        <w:autoSpaceDN w:val="0"/>
        <w:adjustRightInd w:val="0"/>
        <w:snapToGrid w:val="0"/>
        <w:spacing w:line="255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A8FA63E">
      <w:pPr>
        <w:widowControl/>
        <w:kinsoku w:val="0"/>
        <w:autoSpaceDE w:val="0"/>
        <w:autoSpaceDN w:val="0"/>
        <w:adjustRightInd w:val="0"/>
        <w:snapToGrid w:val="0"/>
        <w:spacing w:line="255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31FF7F">
      <w:pPr>
        <w:widowControl w:val="0"/>
        <w:kinsoku w:val="0"/>
        <w:autoSpaceDE w:val="0"/>
        <w:autoSpaceDN w:val="0"/>
        <w:adjustRightInd w:val="0"/>
        <w:snapToGrid w:val="0"/>
        <w:spacing w:before="101" w:line="224" w:lineRule="auto"/>
        <w:ind w:right="41" w:firstLine="644" w:firstLineChars="200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6A6A6"/>
          <w:spacing w:val="6"/>
          <w:kern w:val="0"/>
          <w:sz w:val="31"/>
          <w:szCs w:val="31"/>
          <w:lang w:val="en-US" w:eastAsia="en-US" w:bidi="ar-SA"/>
        </w:rPr>
        <w:t>（打印，本人填写并签字，拍照上传）</w:t>
      </w:r>
    </w:p>
    <w:p w14:paraId="22AB135D"/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IwOGUxMWJmYWY5N2RhYmVhYzE4NmVlM2YxMmE2OTEifQ=="/>
  </w:docVars>
  <w:rsids>
    <w:rsidRoot w:val="00000000"/>
    <w:rsid w:val="10692C82"/>
    <w:rsid w:val="1C055E3C"/>
    <w:rsid w:val="1DF60F39"/>
    <w:rsid w:val="3A716562"/>
    <w:rsid w:val="3B186C57"/>
    <w:rsid w:val="4BAD2B46"/>
    <w:rsid w:val="575556C3"/>
    <w:rsid w:val="5C6C4B26"/>
    <w:rsid w:val="5EA813E4"/>
    <w:rsid w:val="61E4192D"/>
    <w:rsid w:val="660D2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161</Characters>
  <TotalTime>4</TotalTime>
  <ScaleCrop>false</ScaleCrop>
  <LinksUpToDate>false</LinksUpToDate>
  <CharactersWithSpaces>240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2024-10-09T22:03:00Z</dcterms:created>
  <dc:creator>Admin</dc:creator>
  <cp:lastModifiedBy>YH</cp:lastModifiedBy>
  <dcterms:modified xsi:type="dcterms:W3CDTF">2025-10-15T08:40:00Z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2024-10-09T22:03:37Z</vt:filetime>
  </property>
  <property fmtid="{D5CDD505-2E9C-101B-9397-08002B2CF9AE}" pid="4" name="KSOProductBuildVer">
    <vt:lpwstr>2052-12.1.0.23125</vt:lpwstr>
  </property>
  <property fmtid="{D5CDD505-2E9C-101B-9397-08002B2CF9AE}" pid="5" name="ICV">
    <vt:lpwstr>93F08B8E678D4BCE91A67B3D016E3BBE_13</vt:lpwstr>
  </property>
  <property fmtid="{D5CDD505-2E9C-101B-9397-08002B2CF9AE}" pid="6" name="KSOTemplateDocerSaveRecord">
    <vt:lpwstr>eyJoZGlkIjoiODNiNGZkZWViYTkwNDIxN2UzNjJhYWU5YjNlYzdjODUiLCJ1c2VySWQiOiI2ODg3MDI1NTIifQ==</vt:lpwstr>
  </property>
</Properties>
</file>